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34" w:rsidRPr="00EF5234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EF5234">
        <w:rPr>
          <w:rFonts w:asciiTheme="minorHAnsi" w:hAnsiTheme="minorHAnsi"/>
          <w:b/>
          <w:sz w:val="22"/>
          <w:szCs w:val="22"/>
        </w:rPr>
        <w:t>Instrument</w:t>
      </w:r>
      <w:r w:rsidR="00AF2D67">
        <w:rPr>
          <w:rFonts w:asciiTheme="minorHAnsi" w:hAnsiTheme="minorHAnsi"/>
          <w:b/>
          <w:sz w:val="22"/>
          <w:szCs w:val="22"/>
        </w:rPr>
        <w:t xml:space="preserve"> and sensor</w:t>
      </w:r>
      <w:r w:rsidRPr="00EF5234">
        <w:rPr>
          <w:rFonts w:asciiTheme="minorHAnsi" w:hAnsiTheme="minorHAnsi"/>
          <w:b/>
          <w:sz w:val="22"/>
          <w:szCs w:val="22"/>
        </w:rPr>
        <w:t xml:space="preserve"> </w:t>
      </w:r>
      <w:r w:rsidR="00817138">
        <w:rPr>
          <w:rFonts w:asciiTheme="minorHAnsi" w:hAnsiTheme="minorHAnsi"/>
          <w:b/>
          <w:sz w:val="22"/>
          <w:szCs w:val="22"/>
        </w:rPr>
        <w:t>list</w:t>
      </w:r>
    </w:p>
    <w:p w:rsidR="003C5124" w:rsidRDefault="003C5124" w:rsidP="00EB2E4F">
      <w:pPr>
        <w:pStyle w:val="NoSpacing"/>
      </w:pPr>
    </w:p>
    <w:p w:rsidR="00AF2D67" w:rsidRDefault="00AF2D67" w:rsidP="00EB2E4F">
      <w:pPr>
        <w:pStyle w:val="NoSpacing"/>
      </w:pPr>
      <w:r>
        <w:t>Data logger – Campbell Scientific CR3000</w:t>
      </w:r>
    </w:p>
    <w:p w:rsidR="00817138" w:rsidRDefault="00C752FF" w:rsidP="00EB2E4F">
      <w:pPr>
        <w:pStyle w:val="NoSpacing"/>
      </w:pPr>
      <w:r>
        <w:t>Eddy covariance</w:t>
      </w:r>
      <w:r w:rsidR="00817138">
        <w:t xml:space="preserve"> </w:t>
      </w:r>
      <w:r w:rsidR="00976616">
        <w:t>measureme</w:t>
      </w:r>
      <w:r w:rsidR="0021269C">
        <w:t>n</w:t>
      </w:r>
      <w:r w:rsidR="00976616">
        <w:t>ts</w:t>
      </w:r>
      <w:r>
        <w:t xml:space="preserve"> </w:t>
      </w:r>
      <w:r w:rsidR="0021269C">
        <w:t xml:space="preserve">- </w:t>
      </w:r>
      <w:r w:rsidR="004947B2">
        <w:t>LI-COR LI-7500RS Open P</w:t>
      </w:r>
      <w:r w:rsidR="00817138">
        <w:t xml:space="preserve">ath </w:t>
      </w:r>
      <w:r w:rsidR="0021269C">
        <w:t>CO</w:t>
      </w:r>
      <w:r w:rsidR="0021269C">
        <w:rPr>
          <w:vertAlign w:val="subscript"/>
        </w:rPr>
        <w:t>2</w:t>
      </w:r>
      <w:r w:rsidR="00817138">
        <w:t>/</w:t>
      </w:r>
      <w:r w:rsidR="0021269C" w:rsidRPr="0021269C">
        <w:t xml:space="preserve"> </w:t>
      </w:r>
      <w:r w:rsidR="0021269C">
        <w:t>H</w:t>
      </w:r>
      <w:r w:rsidR="0021269C">
        <w:rPr>
          <w:vertAlign w:val="subscript"/>
        </w:rPr>
        <w:t>2</w:t>
      </w:r>
      <w:r w:rsidR="0021269C">
        <w:t xml:space="preserve">O </w:t>
      </w:r>
      <w:r w:rsidR="003C5124">
        <w:t>Gas Analyzer and</w:t>
      </w:r>
      <w:r>
        <w:t>/or</w:t>
      </w:r>
      <w:r w:rsidR="003C5124">
        <w:t xml:space="preserve"> LI-COR LI-7200 Enclosed </w:t>
      </w:r>
      <w:r w:rsidR="004947B2">
        <w:t xml:space="preserve">Path </w:t>
      </w:r>
      <w:r w:rsidR="0021269C">
        <w:t>CO</w:t>
      </w:r>
      <w:r w:rsidR="0021269C">
        <w:rPr>
          <w:vertAlign w:val="subscript"/>
        </w:rPr>
        <w:t>2</w:t>
      </w:r>
      <w:r w:rsidR="003C5124">
        <w:t>/</w:t>
      </w:r>
      <w:r w:rsidR="0021269C" w:rsidRPr="0021269C">
        <w:t xml:space="preserve"> </w:t>
      </w:r>
      <w:r w:rsidR="0021269C">
        <w:t>H</w:t>
      </w:r>
      <w:r w:rsidR="0021269C">
        <w:rPr>
          <w:vertAlign w:val="subscript"/>
        </w:rPr>
        <w:t>2</w:t>
      </w:r>
      <w:r w:rsidR="0021269C">
        <w:t>O</w:t>
      </w:r>
      <w:r w:rsidR="003C5124">
        <w:t xml:space="preserve"> Gas Analyzer</w:t>
      </w:r>
      <w:r>
        <w:t xml:space="preserve"> paired with a </w:t>
      </w:r>
      <w:r w:rsidRPr="00EF5234">
        <w:t xml:space="preserve">Campbell Scientific CSAT-3 Sonic </w:t>
      </w:r>
      <w:r w:rsidR="004947B2" w:rsidRPr="004947B2">
        <w:t>Anemometer</w:t>
      </w:r>
    </w:p>
    <w:p w:rsidR="00EF5234" w:rsidRDefault="00EF5234" w:rsidP="00EB2E4F">
      <w:pPr>
        <w:pStyle w:val="NoSpacing"/>
      </w:pPr>
      <w:r w:rsidRPr="00EF5234">
        <w:t>Air tempe</w:t>
      </w:r>
      <w:r w:rsidR="00817138">
        <w:t xml:space="preserve">rature (oC) </w:t>
      </w:r>
      <w:r w:rsidR="00976616">
        <w:t xml:space="preserve">- </w:t>
      </w:r>
      <w:r w:rsidR="00C752FF">
        <w:t>Campbell Scientific EE181</w:t>
      </w:r>
      <w:r w:rsidR="00817138">
        <w:t xml:space="preserve"> </w:t>
      </w:r>
    </w:p>
    <w:p w:rsidR="002D0584" w:rsidRDefault="002D0584" w:rsidP="00EB2E4F">
      <w:pPr>
        <w:pStyle w:val="NoSpacing"/>
      </w:pPr>
      <w:r w:rsidRPr="00EF5234">
        <w:t>Soil</w:t>
      </w:r>
      <w:r w:rsidR="00976616">
        <w:t xml:space="preserve"> heat flux at 10 cm depth W/m2 - 2X Huskeflux HFP01SC</w:t>
      </w:r>
    </w:p>
    <w:p w:rsidR="002D0584" w:rsidRPr="00EF5234" w:rsidRDefault="002D0584" w:rsidP="002D0584">
      <w:pPr>
        <w:pStyle w:val="NoSpacing"/>
      </w:pPr>
      <w:r w:rsidRPr="00EF5234">
        <w:t>Soil temper</w:t>
      </w:r>
      <w:r w:rsidR="0021269C">
        <w:t xml:space="preserve">ature (oC) at 2.5cm depth - </w:t>
      </w:r>
      <w:r w:rsidRPr="00EF5234">
        <w:t>Type T Thermocouples</w:t>
      </w:r>
    </w:p>
    <w:p w:rsidR="002D0584" w:rsidRPr="00EF5234" w:rsidRDefault="002D0584" w:rsidP="002D0584">
      <w:pPr>
        <w:pStyle w:val="NoSpacing"/>
      </w:pPr>
      <w:r w:rsidRPr="00EF5234">
        <w:t>Soil temp</w:t>
      </w:r>
      <w:r w:rsidR="0021269C">
        <w:t xml:space="preserve">erature (oC) at 5cm depth - </w:t>
      </w:r>
      <w:r w:rsidRPr="00EF5234">
        <w:t>Type T Thermocouples</w:t>
      </w:r>
    </w:p>
    <w:p w:rsidR="002D0584" w:rsidRPr="00EF5234" w:rsidRDefault="002D0584" w:rsidP="002D0584">
      <w:pPr>
        <w:pStyle w:val="NoSpacing"/>
      </w:pPr>
      <w:r w:rsidRPr="00EF5234">
        <w:t xml:space="preserve">Soil temperature (oC) at </w:t>
      </w:r>
      <w:r>
        <w:t>7.5</w:t>
      </w:r>
      <w:r w:rsidR="0021269C">
        <w:t xml:space="preserve">cm depth - </w:t>
      </w:r>
      <w:r w:rsidRPr="00EF5234">
        <w:t>Type T Thermocouples</w:t>
      </w:r>
    </w:p>
    <w:p w:rsidR="002D0584" w:rsidRDefault="002D0584" w:rsidP="00EB2E4F">
      <w:pPr>
        <w:pStyle w:val="NoSpacing"/>
      </w:pPr>
      <w:r w:rsidRPr="00EF5234">
        <w:t xml:space="preserve">Soil temperature (oC) </w:t>
      </w:r>
      <w:r>
        <w:t>at</w:t>
      </w:r>
      <w:r w:rsidR="0021269C">
        <w:t xml:space="preserve"> 10 cm depth - </w:t>
      </w:r>
      <w:r w:rsidRPr="00EF5234">
        <w:t>Type T Thermocouples</w:t>
      </w:r>
    </w:p>
    <w:p w:rsidR="002D0584" w:rsidRPr="00EF5234" w:rsidRDefault="002D0584" w:rsidP="00EB2E4F">
      <w:pPr>
        <w:pStyle w:val="NoSpacing"/>
      </w:pPr>
      <w:r w:rsidRPr="00EF5234">
        <w:t>Net radiation (Rn</w:t>
      </w:r>
      <w:r w:rsidR="00817138">
        <w:t xml:space="preserve">) W/m2 </w:t>
      </w:r>
      <w:r w:rsidR="00976616">
        <w:t xml:space="preserve">- </w:t>
      </w:r>
      <w:r w:rsidR="00817138">
        <w:t xml:space="preserve">Kipp and Zonen CNR4 </w:t>
      </w:r>
      <w:r w:rsidRPr="00EF5234">
        <w:t xml:space="preserve"> </w:t>
      </w:r>
    </w:p>
    <w:p w:rsidR="00EF5234" w:rsidRDefault="00EF5234" w:rsidP="00EB2E4F">
      <w:pPr>
        <w:pStyle w:val="NoSpacing"/>
      </w:pPr>
      <w:r w:rsidRPr="00EF5234">
        <w:t xml:space="preserve">Relative humidity (%) - </w:t>
      </w:r>
      <w:r w:rsidR="00C752FF">
        <w:t>Campbell Scientific EE181</w:t>
      </w:r>
    </w:p>
    <w:p w:rsidR="002D0584" w:rsidRDefault="002D0584" w:rsidP="002D058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Preci</w:t>
      </w:r>
      <w:r w:rsidR="00976616">
        <w:rPr>
          <w:rFonts w:asciiTheme="minorHAnsi" w:hAnsiTheme="minorHAnsi"/>
          <w:sz w:val="22"/>
          <w:szCs w:val="22"/>
        </w:rPr>
        <w:t xml:space="preserve">pitation (mm) - </w:t>
      </w:r>
      <w:r w:rsidR="004A7E62">
        <w:rPr>
          <w:rFonts w:asciiTheme="minorHAnsi" w:hAnsiTheme="minorHAnsi"/>
          <w:sz w:val="22"/>
          <w:szCs w:val="22"/>
        </w:rPr>
        <w:t>Geonor T200</w:t>
      </w:r>
      <w:r w:rsidRPr="00EF5234">
        <w:rPr>
          <w:rFonts w:asciiTheme="minorHAnsi" w:hAnsiTheme="minorHAnsi"/>
          <w:sz w:val="22"/>
          <w:szCs w:val="22"/>
        </w:rPr>
        <w:t xml:space="preserve"> Weighing Gauge </w:t>
      </w:r>
    </w:p>
    <w:p w:rsidR="00EF5234" w:rsidRPr="00EF5234" w:rsidRDefault="00EF5234" w:rsidP="00EB2E4F">
      <w:pPr>
        <w:pStyle w:val="NoSpacing"/>
      </w:pPr>
      <w:r w:rsidRPr="00EF5234">
        <w:t>Wind Speed (m/s)</w:t>
      </w:r>
      <w:r w:rsidR="00976616">
        <w:t xml:space="preserve"> -</w:t>
      </w:r>
      <w:r w:rsidRPr="00EF5234">
        <w:t xml:space="preserve"> Campbell Scientific CSAT-3 Sonic </w:t>
      </w:r>
      <w:r w:rsidR="004947B2" w:rsidRPr="004947B2">
        <w:t>Anemometer</w:t>
      </w:r>
    </w:p>
    <w:p w:rsidR="002D0584" w:rsidRDefault="00C560FE" w:rsidP="00EB2E4F">
      <w:pPr>
        <w:pStyle w:val="NoSpacing"/>
      </w:pPr>
      <w:r>
        <w:t xml:space="preserve">Incoming shortwave radiation </w:t>
      </w:r>
      <w:r w:rsidR="00817138">
        <w:t xml:space="preserve">W/m2 </w:t>
      </w:r>
      <w:r w:rsidR="00976616">
        <w:t xml:space="preserve">- </w:t>
      </w:r>
      <w:r w:rsidR="00817138">
        <w:t xml:space="preserve">Kipp and Zonen CNR4 </w:t>
      </w:r>
      <w:r w:rsidR="00736B34" w:rsidRPr="00EF5234">
        <w:t xml:space="preserve"> </w:t>
      </w:r>
    </w:p>
    <w:p w:rsidR="00736B34" w:rsidRPr="00EF5234" w:rsidRDefault="00C560FE" w:rsidP="00EB2E4F">
      <w:pPr>
        <w:pStyle w:val="NoSpacing"/>
      </w:pPr>
      <w:r>
        <w:t xml:space="preserve">Outgoing </w:t>
      </w:r>
      <w:r w:rsidR="00736B34" w:rsidRPr="00EF5234">
        <w:t>shortwav</w:t>
      </w:r>
      <w:r w:rsidR="00817138">
        <w:t xml:space="preserve">e </w:t>
      </w:r>
      <w:r>
        <w:t xml:space="preserve">radiation </w:t>
      </w:r>
      <w:r w:rsidR="00817138">
        <w:t xml:space="preserve">W/m2 </w:t>
      </w:r>
      <w:r w:rsidR="00976616">
        <w:t xml:space="preserve">- </w:t>
      </w:r>
      <w:r w:rsidR="00817138">
        <w:t xml:space="preserve">Kipp and Zonen CNR4 </w:t>
      </w:r>
      <w:r w:rsidR="00736B34" w:rsidRPr="00EF5234">
        <w:t xml:space="preserve"> </w:t>
      </w:r>
    </w:p>
    <w:p w:rsidR="00736B34" w:rsidRPr="00EF5234" w:rsidRDefault="00736B34" w:rsidP="00EB2E4F">
      <w:pPr>
        <w:pStyle w:val="NoSpacing"/>
      </w:pPr>
      <w:r w:rsidRPr="00EF5234">
        <w:t xml:space="preserve">Incoming longwave radiation W/m2 </w:t>
      </w:r>
      <w:r w:rsidR="00976616">
        <w:t xml:space="preserve">- </w:t>
      </w:r>
      <w:r w:rsidR="00817138">
        <w:t xml:space="preserve">Kipp and Zonen CNR4 </w:t>
      </w:r>
    </w:p>
    <w:p w:rsidR="00736B34" w:rsidRDefault="00736B34" w:rsidP="00EB2E4F">
      <w:pPr>
        <w:pStyle w:val="NoSpacing"/>
      </w:pPr>
      <w:r w:rsidRPr="00EF5234">
        <w:t xml:space="preserve">Outgoing longwave radiation W/m2 </w:t>
      </w:r>
      <w:r w:rsidR="00976616">
        <w:t xml:space="preserve">- </w:t>
      </w:r>
      <w:r w:rsidR="00817138">
        <w:t xml:space="preserve">Kipp and Zonen CNR4 </w:t>
      </w:r>
    </w:p>
    <w:p w:rsidR="00F0301E" w:rsidRPr="00F0301E" w:rsidRDefault="00F0301E" w:rsidP="00EB2E4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Wind direction (degrees) </w:t>
      </w:r>
      <w:r w:rsidR="00976616">
        <w:rPr>
          <w:rFonts w:eastAsia="Times New Roman" w:cs="Times New Roman"/>
          <w:color w:val="000000"/>
        </w:rPr>
        <w:t xml:space="preserve">- </w:t>
      </w:r>
      <w:r>
        <w:rPr>
          <w:rFonts w:eastAsia="Times New Roman" w:cs="Times New Roman"/>
          <w:color w:val="000000"/>
        </w:rPr>
        <w:t xml:space="preserve">Campbell Scientific CSAT-3 Sonic </w:t>
      </w:r>
      <w:r w:rsidR="004947B2" w:rsidRPr="004947B2">
        <w:rPr>
          <w:rFonts w:eastAsia="Times New Roman" w:cs="Times New Roman"/>
          <w:color w:val="000000"/>
        </w:rPr>
        <w:t>Anemometer</w:t>
      </w:r>
    </w:p>
    <w:p w:rsidR="00EB2E4F" w:rsidRDefault="00EB2E4F" w:rsidP="00EB2E4F">
      <w:pPr>
        <w:pStyle w:val="NoSpacing"/>
        <w:rPr>
          <w:rFonts w:eastAsia="Times New Roman" w:cs="Times New Roman"/>
          <w:color w:val="000000"/>
        </w:rPr>
      </w:pPr>
      <w:r w:rsidRPr="00EF5234">
        <w:t>Photosynthetic Photon Flux Density (</w:t>
      </w:r>
      <w:r w:rsidRPr="00EF5234">
        <w:rPr>
          <w:rFonts w:eastAsia="Times New Roman" w:cs="Times New Roman"/>
          <w:color w:val="000000"/>
        </w:rPr>
        <w:t xml:space="preserve">µmolPhoton m-2 s-1) </w:t>
      </w:r>
      <w:r w:rsidR="00976616">
        <w:rPr>
          <w:rFonts w:eastAsia="Times New Roman" w:cs="Times New Roman"/>
          <w:color w:val="000000"/>
        </w:rPr>
        <w:t xml:space="preserve">- </w:t>
      </w:r>
      <w:r w:rsidRPr="00EF5234">
        <w:rPr>
          <w:rFonts w:eastAsia="Times New Roman" w:cs="Times New Roman"/>
          <w:color w:val="000000"/>
        </w:rPr>
        <w:t xml:space="preserve">Kipp and Zonen </w:t>
      </w:r>
      <w:r w:rsidR="009D4A0D">
        <w:rPr>
          <w:rFonts w:eastAsia="Times New Roman" w:cs="Times New Roman"/>
          <w:color w:val="000000"/>
        </w:rPr>
        <w:t>PQS1 PAR Sensor</w:t>
      </w:r>
    </w:p>
    <w:p w:rsidR="00F0301E" w:rsidRPr="00F0301E" w:rsidRDefault="00976616" w:rsidP="00F0301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Air Pressure (kPa) - </w:t>
      </w:r>
      <w:r w:rsidR="00817138">
        <w:rPr>
          <w:rFonts w:asciiTheme="minorHAnsi" w:hAnsiTheme="minorHAnsi"/>
          <w:bCs/>
          <w:sz w:val="22"/>
          <w:szCs w:val="22"/>
        </w:rPr>
        <w:t>Vaisala PTB-110 barometer</w:t>
      </w:r>
    </w:p>
    <w:p w:rsidR="00EB2E4F" w:rsidRDefault="00EB2E4F" w:rsidP="00736B34">
      <w:pPr>
        <w:pStyle w:val="Default"/>
        <w:rPr>
          <w:rFonts w:asciiTheme="minorHAnsi" w:hAnsiTheme="minorHAnsi"/>
          <w:bCs/>
          <w:sz w:val="22"/>
          <w:szCs w:val="22"/>
        </w:rPr>
      </w:pPr>
      <w:r w:rsidRPr="00EF5234">
        <w:rPr>
          <w:rFonts w:asciiTheme="minorHAnsi" w:hAnsiTheme="minorHAnsi"/>
          <w:bCs/>
          <w:sz w:val="22"/>
          <w:szCs w:val="22"/>
        </w:rPr>
        <w:t>Surface Temp</w:t>
      </w:r>
      <w:r w:rsidR="00976616">
        <w:rPr>
          <w:rFonts w:asciiTheme="minorHAnsi" w:hAnsiTheme="minorHAnsi"/>
          <w:bCs/>
          <w:sz w:val="22"/>
          <w:szCs w:val="22"/>
        </w:rPr>
        <w:t xml:space="preserve">erature (degrees Celsius) - </w:t>
      </w:r>
      <w:r w:rsidRPr="00EF5234">
        <w:rPr>
          <w:rFonts w:asciiTheme="minorHAnsi" w:hAnsiTheme="minorHAnsi"/>
          <w:bCs/>
          <w:sz w:val="22"/>
          <w:szCs w:val="22"/>
        </w:rPr>
        <w:t>Apogee</w:t>
      </w:r>
      <w:r w:rsidR="00C752FF">
        <w:rPr>
          <w:rFonts w:asciiTheme="minorHAnsi" w:hAnsiTheme="minorHAnsi"/>
          <w:bCs/>
          <w:sz w:val="22"/>
          <w:szCs w:val="22"/>
        </w:rPr>
        <w:t xml:space="preserve"> SI-111</w:t>
      </w:r>
      <w:r w:rsidRPr="00EF5234">
        <w:rPr>
          <w:rFonts w:asciiTheme="minorHAnsi" w:hAnsiTheme="minorHAnsi"/>
          <w:bCs/>
          <w:sz w:val="22"/>
          <w:szCs w:val="22"/>
        </w:rPr>
        <w:t xml:space="preserve"> Infrared Radiometer</w:t>
      </w:r>
    </w:p>
    <w:p w:rsidR="00F0301E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Soil Volumetric Water</w:t>
      </w:r>
      <w:r w:rsidR="00976616">
        <w:rPr>
          <w:rFonts w:asciiTheme="minorHAnsi" w:hAnsiTheme="minorHAnsi"/>
          <w:bCs/>
          <w:sz w:val="22"/>
          <w:szCs w:val="22"/>
        </w:rPr>
        <w:t xml:space="preserve"> Content at 10cm (SWC, %) - </w:t>
      </w:r>
      <w:r>
        <w:rPr>
          <w:rFonts w:asciiTheme="minorHAnsi" w:hAnsiTheme="minorHAnsi"/>
          <w:bCs/>
          <w:sz w:val="22"/>
          <w:szCs w:val="22"/>
        </w:rPr>
        <w:t xml:space="preserve">Campbell Scientific </w:t>
      </w:r>
      <w:r w:rsidR="00C9743E">
        <w:rPr>
          <w:rFonts w:asciiTheme="minorHAnsi" w:hAnsiTheme="minorHAnsi"/>
          <w:bCs/>
          <w:sz w:val="22"/>
          <w:szCs w:val="22"/>
        </w:rPr>
        <w:t>CS650</w:t>
      </w:r>
    </w:p>
    <w:p w:rsidR="00F0301E" w:rsidRPr="002D0584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0301E" w:rsidRPr="00EF5234" w:rsidRDefault="00F0301E" w:rsidP="00736B3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7D64EC" w:rsidRPr="00EF5234" w:rsidRDefault="007D64EC" w:rsidP="00736B34"/>
    <w:sectPr w:rsidR="007D64EC" w:rsidRPr="00EF5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34"/>
    <w:rsid w:val="00071570"/>
    <w:rsid w:val="00101CA2"/>
    <w:rsid w:val="00153E74"/>
    <w:rsid w:val="001B2B10"/>
    <w:rsid w:val="0021269C"/>
    <w:rsid w:val="00230613"/>
    <w:rsid w:val="002D0584"/>
    <w:rsid w:val="00355121"/>
    <w:rsid w:val="003C5124"/>
    <w:rsid w:val="004947B2"/>
    <w:rsid w:val="004A7E62"/>
    <w:rsid w:val="004C214A"/>
    <w:rsid w:val="004F3A4C"/>
    <w:rsid w:val="005E0CC5"/>
    <w:rsid w:val="0061136B"/>
    <w:rsid w:val="00736B34"/>
    <w:rsid w:val="007D64EC"/>
    <w:rsid w:val="00817138"/>
    <w:rsid w:val="008C3D7E"/>
    <w:rsid w:val="00976616"/>
    <w:rsid w:val="009D4A0D"/>
    <w:rsid w:val="00AA59B3"/>
    <w:rsid w:val="00AC3459"/>
    <w:rsid w:val="00AF2D67"/>
    <w:rsid w:val="00B06975"/>
    <w:rsid w:val="00B70DB9"/>
    <w:rsid w:val="00BA103B"/>
    <w:rsid w:val="00BC37C5"/>
    <w:rsid w:val="00C0379E"/>
    <w:rsid w:val="00C15989"/>
    <w:rsid w:val="00C560FE"/>
    <w:rsid w:val="00C752FF"/>
    <w:rsid w:val="00C9743E"/>
    <w:rsid w:val="00E2416C"/>
    <w:rsid w:val="00E8096E"/>
    <w:rsid w:val="00EB2E4F"/>
    <w:rsid w:val="00EC57A7"/>
    <w:rsid w:val="00EF5234"/>
    <w:rsid w:val="00F0301E"/>
    <w:rsid w:val="00F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C3F22-966D-4765-BB46-AAB2CC85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B2E4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F52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52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Suppressed entry</dc:creator>
  <cp:keywords/>
  <dc:description/>
  <cp:lastModifiedBy>Cody D Winker</cp:lastModifiedBy>
  <cp:revision>2</cp:revision>
  <dcterms:created xsi:type="dcterms:W3CDTF">2021-03-30T20:21:00Z</dcterms:created>
  <dcterms:modified xsi:type="dcterms:W3CDTF">2021-03-30T20:21:00Z</dcterms:modified>
</cp:coreProperties>
</file>